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E958" w14:textId="092B4FFF" w:rsidR="0062751E" w:rsidRDefault="00921797" w:rsidP="00921797">
      <w:pPr>
        <w:jc w:val="center"/>
        <w:rPr>
          <w:sz w:val="28"/>
          <w:szCs w:val="28"/>
        </w:rPr>
      </w:pPr>
      <w:r w:rsidRPr="00921797">
        <w:rPr>
          <w:sz w:val="28"/>
          <w:szCs w:val="28"/>
        </w:rPr>
        <w:t>Schem</w:t>
      </w:r>
      <w:r>
        <w:rPr>
          <w:sz w:val="28"/>
          <w:szCs w:val="28"/>
        </w:rPr>
        <w:t xml:space="preserve">a </w:t>
      </w:r>
      <w:proofErr w:type="spellStart"/>
      <w:r w:rsidRPr="00921797">
        <w:rPr>
          <w:sz w:val="28"/>
          <w:szCs w:val="28"/>
        </w:rPr>
        <w:t>logic</w:t>
      </w:r>
      <w:r>
        <w:rPr>
          <w:sz w:val="28"/>
          <w:szCs w:val="28"/>
        </w:rPr>
        <w:t>a</w:t>
      </w:r>
      <w:proofErr w:type="spellEnd"/>
      <w:r w:rsidRPr="00921797">
        <w:rPr>
          <w:sz w:val="28"/>
          <w:szCs w:val="28"/>
        </w:rPr>
        <w:t xml:space="preserve"> </w:t>
      </w:r>
      <w:proofErr w:type="spellStart"/>
      <w:r w:rsidRPr="00921797">
        <w:rPr>
          <w:sz w:val="28"/>
          <w:szCs w:val="28"/>
        </w:rPr>
        <w:t>recrutare</w:t>
      </w:r>
      <w:proofErr w:type="spellEnd"/>
      <w:r w:rsidRPr="009217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921797">
        <w:rPr>
          <w:sz w:val="28"/>
          <w:szCs w:val="28"/>
        </w:rPr>
        <w:t>i</w:t>
      </w:r>
      <w:proofErr w:type="spellEnd"/>
      <w:r w:rsidRPr="00921797">
        <w:rPr>
          <w:sz w:val="28"/>
          <w:szCs w:val="28"/>
        </w:rPr>
        <w:t xml:space="preserve"> </w:t>
      </w:r>
      <w:proofErr w:type="spellStart"/>
      <w:r w:rsidRPr="00921797">
        <w:rPr>
          <w:sz w:val="28"/>
          <w:szCs w:val="28"/>
        </w:rPr>
        <w:t>selec</w:t>
      </w:r>
      <w:r>
        <w:rPr>
          <w:sz w:val="28"/>
          <w:szCs w:val="28"/>
        </w:rPr>
        <w:t>t</w:t>
      </w:r>
      <w:r w:rsidRPr="00921797"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proiect</w:t>
      </w:r>
      <w:proofErr w:type="spellEnd"/>
    </w:p>
    <w:p w14:paraId="26FF65F6" w14:textId="77777777" w:rsidR="00921797" w:rsidRDefault="00921797" w:rsidP="0092179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02"/>
        <w:gridCol w:w="3176"/>
      </w:tblGrid>
      <w:tr w:rsidR="00E91DE8" w:rsidRPr="00865D49" w14:paraId="416E6FAD" w14:textId="77777777" w:rsidTr="00E91DE8">
        <w:tc>
          <w:tcPr>
            <w:tcW w:w="2972" w:type="dxa"/>
          </w:tcPr>
          <w:p w14:paraId="562589CB" w14:textId="77777777" w:rsidR="00E91DE8" w:rsidRPr="00865D49" w:rsidRDefault="00E91DE8" w:rsidP="00903365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proofErr w:type="spellStart"/>
            <w:r w:rsidRPr="00865D49">
              <w:rPr>
                <w:rFonts w:ascii="Trebuchet MS" w:hAnsi="Trebuchet MS" w:cs="Calibri"/>
              </w:rPr>
              <w:t>Etapă</w:t>
            </w:r>
            <w:proofErr w:type="spellEnd"/>
          </w:p>
        </w:tc>
        <w:tc>
          <w:tcPr>
            <w:tcW w:w="3202" w:type="dxa"/>
          </w:tcPr>
          <w:p w14:paraId="7924088F" w14:textId="652D79E7" w:rsidR="00E91DE8" w:rsidRPr="00865D49" w:rsidRDefault="00E91DE8" w:rsidP="00903365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proofErr w:type="spellStart"/>
            <w:r>
              <w:rPr>
                <w:rFonts w:ascii="Trebuchet MS" w:hAnsi="Trebuchet MS" w:cs="Calibri"/>
              </w:rPr>
              <w:t>Documente</w:t>
            </w:r>
            <w:proofErr w:type="spellEnd"/>
          </w:p>
        </w:tc>
        <w:tc>
          <w:tcPr>
            <w:tcW w:w="3176" w:type="dxa"/>
          </w:tcPr>
          <w:p w14:paraId="766951A7" w14:textId="77777777" w:rsidR="00E91DE8" w:rsidRPr="00865D49" w:rsidRDefault="00E91DE8" w:rsidP="00903365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proofErr w:type="spellStart"/>
            <w:r w:rsidRPr="00865D49">
              <w:rPr>
                <w:rFonts w:ascii="Trebuchet MS" w:hAnsi="Trebuchet MS" w:cs="Calibri"/>
              </w:rPr>
              <w:t>Activitate</w:t>
            </w:r>
            <w:proofErr w:type="spellEnd"/>
          </w:p>
        </w:tc>
      </w:tr>
      <w:tr w:rsidR="00E91DE8" w:rsidRPr="00865D49" w14:paraId="5F9CD45E" w14:textId="77777777" w:rsidTr="00E91DE8">
        <w:tc>
          <w:tcPr>
            <w:tcW w:w="2972" w:type="dxa"/>
          </w:tcPr>
          <w:p w14:paraId="44BF0B00" w14:textId="045C02D9" w:rsidR="00E91DE8" w:rsidRPr="00865D49" w:rsidRDefault="00E91DE8" w:rsidP="00903365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proofErr w:type="spellStart"/>
            <w:r>
              <w:rPr>
                <w:rFonts w:ascii="Trebuchet MS" w:hAnsi="Trebuchet MS" w:cs="Calibri"/>
              </w:rPr>
              <w:t>Informa</w:t>
            </w:r>
            <w:r>
              <w:rPr>
                <w:rFonts w:ascii="Trebuchet MS" w:hAnsi="Trebuchet MS" w:cs="Calibri"/>
              </w:rPr>
              <w:t>re</w:t>
            </w:r>
            <w:r>
              <w:rPr>
                <w:rFonts w:ascii="Trebuchet MS" w:hAnsi="Trebuchet MS" w:cs="Calibri"/>
              </w:rPr>
              <w:t>a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persoanelor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șomere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și</w:t>
            </w:r>
            <w:proofErr w:type="spellEnd"/>
            <w:r>
              <w:rPr>
                <w:rFonts w:ascii="Trebuchet MS" w:hAnsi="Trebuchet MS" w:cs="Calibri"/>
              </w:rPr>
              <w:t xml:space="preserve"> inactive cu </w:t>
            </w:r>
            <w:proofErr w:type="spellStart"/>
            <w:r>
              <w:rPr>
                <w:rFonts w:ascii="Trebuchet MS" w:hAnsi="Trebuchet MS" w:cs="Calibri"/>
              </w:rPr>
              <w:t>privire</w:t>
            </w:r>
            <w:proofErr w:type="spellEnd"/>
            <w:r>
              <w:rPr>
                <w:rFonts w:ascii="Trebuchet MS" w:hAnsi="Trebuchet MS" w:cs="Calibri"/>
              </w:rPr>
              <w:t xml:space="preserve"> la </w:t>
            </w:r>
            <w:proofErr w:type="spellStart"/>
            <w:r>
              <w:rPr>
                <w:rFonts w:ascii="Trebuchet MS" w:hAnsi="Trebuchet MS" w:cs="Calibri"/>
              </w:rPr>
              <w:t>activitățile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proiectului</w:t>
            </w:r>
            <w:proofErr w:type="spellEnd"/>
            <w:r w:rsidRPr="00865D49">
              <w:rPr>
                <w:rFonts w:ascii="Trebuchet MS" w:hAnsi="Trebuchet MS" w:cs="Calibri"/>
              </w:rPr>
              <w:t xml:space="preserve">, </w:t>
            </w:r>
            <w:proofErr w:type="spellStart"/>
            <w:r>
              <w:rPr>
                <w:rFonts w:ascii="Trebuchet MS" w:hAnsi="Trebuchet MS" w:cs="Calibri"/>
              </w:rPr>
              <w:t>avantajele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participării</w:t>
            </w:r>
            <w:proofErr w:type="spellEnd"/>
            <w:r>
              <w:rPr>
                <w:rFonts w:ascii="Trebuchet MS" w:hAnsi="Trebuchet MS" w:cs="Calibri"/>
              </w:rPr>
              <w:t xml:space="preserve"> la </w:t>
            </w:r>
            <w:proofErr w:type="spellStart"/>
            <w:r>
              <w:rPr>
                <w:rFonts w:ascii="Trebuchet MS" w:hAnsi="Trebuchet MS" w:cs="Calibri"/>
              </w:rPr>
              <w:t>programele</w:t>
            </w:r>
            <w:proofErr w:type="spellEnd"/>
            <w:r>
              <w:rPr>
                <w:rFonts w:ascii="Trebuchet MS" w:hAnsi="Trebuchet MS" w:cs="Calibri"/>
              </w:rPr>
              <w:t xml:space="preserve"> de FPC</w:t>
            </w:r>
          </w:p>
        </w:tc>
        <w:tc>
          <w:tcPr>
            <w:tcW w:w="3202" w:type="dxa"/>
          </w:tcPr>
          <w:p w14:paraId="3F8193E4" w14:textId="77777777" w:rsidR="00E91DE8" w:rsidRDefault="00E91DE8" w:rsidP="00903365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proofErr w:type="spellStart"/>
            <w:r>
              <w:rPr>
                <w:rFonts w:ascii="Trebuchet MS" w:hAnsi="Trebuchet MS" w:cs="Calibri"/>
              </w:rPr>
              <w:t>Pliante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informare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proiect</w:t>
            </w:r>
            <w:proofErr w:type="spellEnd"/>
          </w:p>
          <w:p w14:paraId="7015DFF4" w14:textId="1744949E" w:rsidR="00E91DE8" w:rsidRPr="00865D49" w:rsidRDefault="00E91DE8" w:rsidP="00903365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</w:p>
        </w:tc>
        <w:tc>
          <w:tcPr>
            <w:tcW w:w="3176" w:type="dxa"/>
          </w:tcPr>
          <w:p w14:paraId="123D957F" w14:textId="3785CF17" w:rsidR="00E91DE8" w:rsidRPr="00865D49" w:rsidRDefault="00E91DE8" w:rsidP="00903365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r w:rsidRPr="00F60065">
              <w:rPr>
                <w:rFonts w:ascii="Trebuchet MS" w:hAnsi="Trebuchet MS" w:cstheme="minorHAnsi"/>
                <w:b/>
                <w:color w:val="000000" w:themeColor="text1"/>
                <w:lang w:val="ro-RO"/>
              </w:rPr>
              <w:t>A1 Furnizarea de servicii specializate pentru stimularea ocuparii fortei de munca</w:t>
            </w:r>
          </w:p>
        </w:tc>
      </w:tr>
      <w:tr w:rsidR="00E91DE8" w:rsidRPr="00865D49" w14:paraId="0D2B0B70" w14:textId="77777777" w:rsidTr="00E91DE8">
        <w:tc>
          <w:tcPr>
            <w:tcW w:w="2972" w:type="dxa"/>
          </w:tcPr>
          <w:p w14:paraId="1E8C12EF" w14:textId="1E0741F7" w:rsidR="00E91DE8" w:rsidRPr="00865D49" w:rsidRDefault="00E91DE8" w:rsidP="00E91DE8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proofErr w:type="spellStart"/>
            <w:r>
              <w:rPr>
                <w:rFonts w:ascii="Trebuchet MS" w:hAnsi="Trebuchet MS" w:cs="Calibri"/>
              </w:rPr>
              <w:t>Verificarea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apartenenței</w:t>
            </w:r>
            <w:proofErr w:type="spellEnd"/>
            <w:r>
              <w:rPr>
                <w:rFonts w:ascii="Trebuchet MS" w:hAnsi="Trebuchet MS" w:cs="Calibri"/>
              </w:rPr>
              <w:t xml:space="preserve"> la </w:t>
            </w:r>
            <w:proofErr w:type="spellStart"/>
            <w:r>
              <w:rPr>
                <w:rFonts w:ascii="Trebuchet MS" w:hAnsi="Trebuchet MS" w:cs="Calibri"/>
              </w:rPr>
              <w:t>grupul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țintă</w:t>
            </w:r>
            <w:proofErr w:type="spellEnd"/>
          </w:p>
        </w:tc>
        <w:tc>
          <w:tcPr>
            <w:tcW w:w="3202" w:type="dxa"/>
          </w:tcPr>
          <w:p w14:paraId="72B2CC59" w14:textId="77777777" w:rsidR="00E91DE8" w:rsidRDefault="00E91DE8" w:rsidP="00E91DE8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r w:rsidRPr="00E91DE8">
              <w:rPr>
                <w:rFonts w:ascii="Trebuchet MS" w:hAnsi="Trebuchet MS" w:cs="Calibri"/>
              </w:rPr>
              <w:t>Declar</w:t>
            </w:r>
            <w:r>
              <w:rPr>
                <w:rFonts w:ascii="Trebuchet MS" w:hAnsi="Trebuchet MS" w:cs="Calibri"/>
              </w:rPr>
              <w:t xml:space="preserve">atie </w:t>
            </w:r>
            <w:proofErr w:type="spellStart"/>
            <w:r w:rsidRPr="00E91DE8">
              <w:rPr>
                <w:rFonts w:ascii="Trebuchet MS" w:hAnsi="Trebuchet MS" w:cs="Calibri"/>
              </w:rPr>
              <w:t>apartenenta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r w:rsidRPr="00E91DE8">
              <w:rPr>
                <w:rFonts w:ascii="Trebuchet MS" w:hAnsi="Trebuchet MS" w:cs="Calibri"/>
              </w:rPr>
              <w:t>GT</w:t>
            </w:r>
          </w:p>
          <w:p w14:paraId="2C46343D" w14:textId="4AFF3439" w:rsidR="00E91DE8" w:rsidRDefault="00E91DE8" w:rsidP="00E91DE8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 xml:space="preserve">Declaratie </w:t>
            </w:r>
            <w:proofErr w:type="spellStart"/>
            <w:r>
              <w:rPr>
                <w:rFonts w:ascii="Trebuchet MS" w:hAnsi="Trebuchet MS" w:cs="Calibri"/>
              </w:rPr>
              <w:t>dubla</w:t>
            </w:r>
            <w:proofErr w:type="spellEnd"/>
            <w:r>
              <w:rPr>
                <w:rFonts w:ascii="Trebuchet MS" w:hAnsi="Trebuchet MS" w:cs="Calibri"/>
              </w:rPr>
              <w:t xml:space="preserve"> finantare GT</w:t>
            </w:r>
          </w:p>
          <w:p w14:paraId="7EBF2D2B" w14:textId="58078A4D" w:rsidR="00E91DE8" w:rsidRPr="00865D49" w:rsidRDefault="00E91DE8" w:rsidP="00E91DE8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 xml:space="preserve">Declaratie </w:t>
            </w:r>
            <w:proofErr w:type="spellStart"/>
            <w:r>
              <w:rPr>
                <w:rFonts w:ascii="Trebuchet MS" w:hAnsi="Trebuchet MS" w:cs="Calibri"/>
              </w:rPr>
              <w:t>intentie</w:t>
            </w:r>
            <w:proofErr w:type="spellEnd"/>
            <w:r>
              <w:rPr>
                <w:rFonts w:ascii="Trebuchet MS" w:hAnsi="Trebuchet MS" w:cs="Calibri"/>
              </w:rPr>
              <w:t xml:space="preserve"> GT</w:t>
            </w:r>
          </w:p>
        </w:tc>
        <w:tc>
          <w:tcPr>
            <w:tcW w:w="3176" w:type="dxa"/>
          </w:tcPr>
          <w:p w14:paraId="0734BC5E" w14:textId="6405F66D" w:rsidR="00E91DE8" w:rsidRPr="00865D49" w:rsidRDefault="00E91DE8" w:rsidP="00E91DE8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r w:rsidRPr="00A271BB">
              <w:rPr>
                <w:rFonts w:ascii="Trebuchet MS" w:hAnsi="Trebuchet MS" w:cstheme="minorHAnsi"/>
                <w:b/>
                <w:color w:val="000000" w:themeColor="text1"/>
                <w:lang w:val="ro-RO"/>
              </w:rPr>
              <w:t>A1 Furnizarea de servicii specializate pentru stimularea ocuparii fortei de munca</w:t>
            </w:r>
          </w:p>
        </w:tc>
      </w:tr>
      <w:tr w:rsidR="00E91DE8" w:rsidRPr="00865D49" w14:paraId="0E8CEEDB" w14:textId="77777777" w:rsidTr="00E91DE8">
        <w:tc>
          <w:tcPr>
            <w:tcW w:w="2972" w:type="dxa"/>
          </w:tcPr>
          <w:p w14:paraId="47627E63" w14:textId="7FB5F81A" w:rsidR="00E91DE8" w:rsidRPr="00865D49" w:rsidRDefault="00E91DE8" w:rsidP="00E91DE8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proofErr w:type="spellStart"/>
            <w:r>
              <w:rPr>
                <w:rFonts w:ascii="Trebuchet MS" w:hAnsi="Trebuchet MS" w:cs="Calibri"/>
              </w:rPr>
              <w:t>Selecția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și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validarea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grupului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țintă</w:t>
            </w:r>
            <w:proofErr w:type="spellEnd"/>
          </w:p>
        </w:tc>
        <w:tc>
          <w:tcPr>
            <w:tcW w:w="3202" w:type="dxa"/>
          </w:tcPr>
          <w:p w14:paraId="2897665F" w14:textId="3D062CE5" w:rsidR="00E91DE8" w:rsidRDefault="00E91DE8" w:rsidP="00E91DE8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 xml:space="preserve">Acord </w:t>
            </w:r>
            <w:proofErr w:type="spellStart"/>
            <w:r>
              <w:rPr>
                <w:rFonts w:ascii="Trebuchet MS" w:hAnsi="Trebuchet MS" w:cs="Calibri"/>
              </w:rPr>
              <w:t>prelucrarea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datelor</w:t>
            </w:r>
            <w:proofErr w:type="spellEnd"/>
            <w:r>
              <w:rPr>
                <w:rFonts w:ascii="Trebuchet MS" w:hAnsi="Trebuchet MS" w:cs="Calibri"/>
              </w:rPr>
              <w:t xml:space="preserve"> cu </w:t>
            </w:r>
            <w:proofErr w:type="spellStart"/>
            <w:r>
              <w:rPr>
                <w:rFonts w:ascii="Trebuchet MS" w:hAnsi="Trebuchet MS" w:cs="Calibri"/>
              </w:rPr>
              <w:t>caracter</w:t>
            </w:r>
            <w:proofErr w:type="spellEnd"/>
            <w:r>
              <w:rPr>
                <w:rFonts w:ascii="Trebuchet MS" w:hAnsi="Trebuchet MS" w:cs="Calibri"/>
              </w:rPr>
              <w:t xml:space="preserve"> personal</w:t>
            </w:r>
          </w:p>
          <w:p w14:paraId="533F0C26" w14:textId="77777777" w:rsidR="00E91DE8" w:rsidRPr="00865D49" w:rsidRDefault="00E91DE8" w:rsidP="00E91DE8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proofErr w:type="spellStart"/>
            <w:r w:rsidRPr="00865D49">
              <w:rPr>
                <w:rFonts w:ascii="Trebuchet MS" w:hAnsi="Trebuchet MS" w:cs="Calibri"/>
              </w:rPr>
              <w:t>Notă</w:t>
            </w:r>
            <w:proofErr w:type="spellEnd"/>
            <w:r w:rsidRPr="00865D49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865D49">
              <w:rPr>
                <w:rFonts w:ascii="Trebuchet MS" w:hAnsi="Trebuchet MS" w:cs="Calibri"/>
              </w:rPr>
              <w:t>justificativă</w:t>
            </w:r>
            <w:proofErr w:type="spellEnd"/>
            <w:r w:rsidRPr="00865D49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865D49">
              <w:rPr>
                <w:rFonts w:ascii="Trebuchet MS" w:hAnsi="Trebuchet MS" w:cs="Calibri"/>
              </w:rPr>
              <w:t>privind</w:t>
            </w:r>
            <w:proofErr w:type="spellEnd"/>
            <w:r w:rsidRPr="00865D49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865D49">
              <w:rPr>
                <w:rFonts w:ascii="Trebuchet MS" w:hAnsi="Trebuchet MS" w:cs="Calibri"/>
              </w:rPr>
              <w:t>încadrarea</w:t>
            </w:r>
            <w:proofErr w:type="spellEnd"/>
            <w:r w:rsidRPr="00865D49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865D49">
              <w:rPr>
                <w:rFonts w:ascii="Trebuchet MS" w:hAnsi="Trebuchet MS" w:cs="Calibri"/>
              </w:rPr>
              <w:t>și</w:t>
            </w:r>
            <w:proofErr w:type="spellEnd"/>
            <w:r w:rsidRPr="00865D49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865D49">
              <w:rPr>
                <w:rFonts w:ascii="Trebuchet MS" w:hAnsi="Trebuchet MS" w:cs="Calibri"/>
              </w:rPr>
              <w:t>selecția</w:t>
            </w:r>
            <w:proofErr w:type="spellEnd"/>
            <w:r w:rsidRPr="00865D49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865D49">
              <w:rPr>
                <w:rFonts w:ascii="Trebuchet MS" w:hAnsi="Trebuchet MS" w:cs="Calibri"/>
              </w:rPr>
              <w:t>în</w:t>
            </w:r>
            <w:proofErr w:type="spellEnd"/>
            <w:r w:rsidRPr="00865D49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865D49">
              <w:rPr>
                <w:rFonts w:ascii="Trebuchet MS" w:hAnsi="Trebuchet MS" w:cs="Calibri"/>
              </w:rPr>
              <w:t>grup</w:t>
            </w:r>
            <w:proofErr w:type="spellEnd"/>
            <w:r w:rsidRPr="00865D49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865D49">
              <w:rPr>
                <w:rFonts w:ascii="Trebuchet MS" w:hAnsi="Trebuchet MS" w:cs="Calibri"/>
              </w:rPr>
              <w:t>țintă</w:t>
            </w:r>
            <w:proofErr w:type="spellEnd"/>
          </w:p>
        </w:tc>
        <w:tc>
          <w:tcPr>
            <w:tcW w:w="3176" w:type="dxa"/>
          </w:tcPr>
          <w:p w14:paraId="34C1EC24" w14:textId="45EEF17A" w:rsidR="00E91DE8" w:rsidRPr="00865D49" w:rsidRDefault="00E91DE8" w:rsidP="00E91DE8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r w:rsidRPr="00A271BB">
              <w:rPr>
                <w:rFonts w:ascii="Trebuchet MS" w:hAnsi="Trebuchet MS" w:cstheme="minorHAnsi"/>
                <w:b/>
                <w:color w:val="000000" w:themeColor="text1"/>
                <w:lang w:val="ro-RO"/>
              </w:rPr>
              <w:t>A1 Furnizarea de servicii specializate pentru stimularea ocuparii fortei de munca</w:t>
            </w:r>
          </w:p>
        </w:tc>
      </w:tr>
      <w:tr w:rsidR="00E91DE8" w:rsidRPr="00865D49" w14:paraId="0C8EC0A1" w14:textId="77777777" w:rsidTr="00E91DE8">
        <w:tc>
          <w:tcPr>
            <w:tcW w:w="2972" w:type="dxa"/>
          </w:tcPr>
          <w:p w14:paraId="4FB40FDD" w14:textId="02FBF722" w:rsidR="00E91DE8" w:rsidRPr="00865D49" w:rsidRDefault="00E91DE8" w:rsidP="00E91DE8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proofErr w:type="spellStart"/>
            <w:r>
              <w:rPr>
                <w:rFonts w:ascii="Trebuchet MS" w:hAnsi="Trebuchet MS" w:cs="Calibri"/>
              </w:rPr>
              <w:t>Finalizarea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procesului</w:t>
            </w:r>
            <w:proofErr w:type="spellEnd"/>
            <w:r>
              <w:rPr>
                <w:rFonts w:ascii="Trebuchet MS" w:hAnsi="Trebuchet MS" w:cs="Calibri"/>
              </w:rPr>
              <w:t xml:space="preserve"> de </w:t>
            </w:r>
            <w:proofErr w:type="spellStart"/>
            <w:r>
              <w:rPr>
                <w:rFonts w:ascii="Trebuchet MS" w:hAnsi="Trebuchet MS" w:cs="Calibri"/>
              </w:rPr>
              <w:t>recrutare</w:t>
            </w:r>
            <w:proofErr w:type="spellEnd"/>
            <w:r>
              <w:rPr>
                <w:rFonts w:ascii="Trebuchet MS" w:hAnsi="Trebuchet MS" w:cs="Calibri"/>
              </w:rPr>
              <w:t xml:space="preserve"> a </w:t>
            </w:r>
            <w:proofErr w:type="spellStart"/>
            <w:r>
              <w:rPr>
                <w:rFonts w:ascii="Trebuchet MS" w:hAnsi="Trebuchet MS" w:cs="Calibri"/>
              </w:rPr>
              <w:t>grupului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țintă</w:t>
            </w:r>
            <w:proofErr w:type="spellEnd"/>
          </w:p>
        </w:tc>
        <w:tc>
          <w:tcPr>
            <w:tcW w:w="3202" w:type="dxa"/>
          </w:tcPr>
          <w:p w14:paraId="49D175FD" w14:textId="77777777" w:rsidR="00E91DE8" w:rsidRDefault="00E91DE8" w:rsidP="00E91DE8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proofErr w:type="spellStart"/>
            <w:r>
              <w:rPr>
                <w:rFonts w:ascii="Trebuchet MS" w:hAnsi="Trebuchet MS" w:cs="Calibri"/>
              </w:rPr>
              <w:t>Anexa</w:t>
            </w:r>
            <w:proofErr w:type="spellEnd"/>
            <w:r>
              <w:rPr>
                <w:rFonts w:ascii="Trebuchet MS" w:hAnsi="Trebuchet MS" w:cs="Calibri"/>
              </w:rPr>
              <w:t xml:space="preserve"> 8</w:t>
            </w:r>
          </w:p>
          <w:p w14:paraId="03A8498C" w14:textId="77777777" w:rsidR="00E91DE8" w:rsidRPr="00865D49" w:rsidRDefault="00E91DE8" w:rsidP="00E91DE8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proofErr w:type="spellStart"/>
            <w:r>
              <w:rPr>
                <w:rFonts w:ascii="Trebuchet MS" w:hAnsi="Trebuchet MS" w:cs="Calibri"/>
              </w:rPr>
              <w:t>Solicitare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înscriere</w:t>
            </w:r>
            <w:proofErr w:type="spellEnd"/>
            <w:r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activitate</w:t>
            </w:r>
            <w:proofErr w:type="spellEnd"/>
            <w:r>
              <w:rPr>
                <w:rFonts w:ascii="Trebuchet MS" w:hAnsi="Trebuchet MS" w:cs="Calibri"/>
              </w:rPr>
              <w:t xml:space="preserve"> A1</w:t>
            </w:r>
            <w:r w:rsidRPr="00865D49">
              <w:rPr>
                <w:rFonts w:ascii="Trebuchet MS" w:hAnsi="Trebuchet MS" w:cs="Calibri"/>
              </w:rPr>
              <w:t xml:space="preserve"> </w:t>
            </w:r>
          </w:p>
        </w:tc>
        <w:tc>
          <w:tcPr>
            <w:tcW w:w="3176" w:type="dxa"/>
          </w:tcPr>
          <w:p w14:paraId="6A1A4325" w14:textId="331093EA" w:rsidR="00E91DE8" w:rsidRPr="00865D49" w:rsidRDefault="00E91DE8" w:rsidP="00E91DE8">
            <w:pPr>
              <w:pStyle w:val="ListParagraph"/>
              <w:spacing w:line="360" w:lineRule="auto"/>
              <w:ind w:left="0" w:right="1"/>
              <w:rPr>
                <w:rFonts w:ascii="Trebuchet MS" w:hAnsi="Trebuchet MS" w:cs="Calibri"/>
              </w:rPr>
            </w:pPr>
            <w:r w:rsidRPr="00A271BB">
              <w:rPr>
                <w:rFonts w:ascii="Trebuchet MS" w:hAnsi="Trebuchet MS" w:cstheme="minorHAnsi"/>
                <w:b/>
                <w:color w:val="000000" w:themeColor="text1"/>
                <w:lang w:val="ro-RO"/>
              </w:rPr>
              <w:t>A1 Furnizarea de servicii specializate pentru stimularea ocuparii fortei de munca</w:t>
            </w:r>
          </w:p>
        </w:tc>
      </w:tr>
    </w:tbl>
    <w:p w14:paraId="61E487C3" w14:textId="77777777" w:rsidR="00921797" w:rsidRDefault="00921797" w:rsidP="00E91DE8">
      <w:pPr>
        <w:jc w:val="center"/>
      </w:pPr>
    </w:p>
    <w:sectPr w:rsidR="00921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1E"/>
    <w:rsid w:val="003144E1"/>
    <w:rsid w:val="0062751E"/>
    <w:rsid w:val="00807389"/>
    <w:rsid w:val="00921797"/>
    <w:rsid w:val="009F2DBF"/>
    <w:rsid w:val="00C27532"/>
    <w:rsid w:val="00E72F94"/>
    <w:rsid w:val="00E91DE8"/>
    <w:rsid w:val="00F04108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2E62"/>
  <w15:chartTrackingRefBased/>
  <w15:docId w15:val="{41C13928-DE77-4967-9A1B-F51D0247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51E"/>
    <w:rPr>
      <w:i/>
      <w:iCs/>
      <w:color w:val="404040" w:themeColor="text1" w:themeTint="BF"/>
    </w:rPr>
  </w:style>
  <w:style w:type="paragraph" w:styleId="ListParagraph">
    <w:name w:val="List Paragraph"/>
    <w:aliases w:val="References,Numbered List Paragraph,Numbered Paragraph,Main numbered paragraph,List Paragraph1,Normal bullet 2,Outlines a.b.c.,Akapit z listą BS,List_Paragraph,Multilevel para_II,List Paragraph (numbered (a)),Numbered list,body 2,Bullet"/>
    <w:basedOn w:val="Normal"/>
    <w:link w:val="ListParagraphChar"/>
    <w:uiPriority w:val="34"/>
    <w:qFormat/>
    <w:rsid w:val="00627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5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,Numbered List Paragraph Char,Numbered Paragraph Char,Main numbered paragraph Char,List Paragraph1 Char,Normal bullet 2 Char,Outlines a.b.c. Char,Akapit z listą BS Char,List_Paragraph Char,Multilevel para_II Char"/>
    <w:link w:val="ListParagraph"/>
    <w:uiPriority w:val="34"/>
    <w:locked/>
    <w:rsid w:val="00E9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  Hotima</dc:creator>
  <cp:keywords/>
  <dc:description/>
  <cp:lastModifiedBy>Sandu  Hotima</cp:lastModifiedBy>
  <cp:revision>5</cp:revision>
  <dcterms:created xsi:type="dcterms:W3CDTF">2025-02-14T11:05:00Z</dcterms:created>
  <dcterms:modified xsi:type="dcterms:W3CDTF">2025-02-22T09:07:00Z</dcterms:modified>
</cp:coreProperties>
</file>